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51C" w:rsidRPr="003A3145" w:rsidRDefault="00B1251C" w:rsidP="00B125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B1251C" w:rsidRPr="003A3145" w:rsidRDefault="00B1251C" w:rsidP="00B125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B1251C" w:rsidRPr="003A3145" w:rsidRDefault="00B1251C" w:rsidP="00B125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B1251C" w:rsidRPr="003A3145" w:rsidRDefault="00B1251C" w:rsidP="00B125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B1251C" w:rsidRPr="003A3145" w:rsidRDefault="00B1251C" w:rsidP="00B1251C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3A3145" w:rsidRPr="003A3145" w:rsidTr="00410A36">
        <w:tc>
          <w:tcPr>
            <w:tcW w:w="4795" w:type="dxa"/>
          </w:tcPr>
          <w:p w:rsidR="00B1251C" w:rsidRPr="003A3145" w:rsidRDefault="00202692" w:rsidP="00410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54</w:t>
            </w:r>
            <w:r w:rsidR="00B1251C" w:rsidRPr="003A31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B1251C" w:rsidRPr="003A3145" w:rsidRDefault="00B1251C" w:rsidP="00410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31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3A31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3A31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B1251C" w:rsidRPr="003A3145" w:rsidTr="00410A36">
        <w:tc>
          <w:tcPr>
            <w:tcW w:w="4795" w:type="dxa"/>
            <w:hideMark/>
          </w:tcPr>
          <w:p w:rsidR="00B1251C" w:rsidRPr="003A3145" w:rsidRDefault="00202692" w:rsidP="00410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14.11.</w:t>
            </w:r>
            <w:r w:rsidR="00B1251C" w:rsidRPr="003A31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4775" w:type="dxa"/>
            <w:hideMark/>
          </w:tcPr>
          <w:p w:rsidR="00B1251C" w:rsidRPr="003A3145" w:rsidRDefault="00B1251C" w:rsidP="00410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31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B1251C" w:rsidRPr="003A3145" w:rsidRDefault="00B1251C" w:rsidP="00B1251C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B1251C" w:rsidRPr="003A3145" w:rsidRDefault="00B1251C" w:rsidP="00B125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№</w:t>
      </w:r>
      <w:r w:rsidR="002026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732</w:t>
      </w:r>
    </w:p>
    <w:p w:rsidR="00B1251C" w:rsidRPr="003A3145" w:rsidRDefault="00B1251C" w:rsidP="00B125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 w:firstRow="1" w:lastRow="0" w:firstColumn="1" w:lastColumn="0" w:noHBand="0" w:noVBand="1"/>
      </w:tblPr>
      <w:tblGrid>
        <w:gridCol w:w="6062"/>
      </w:tblGrid>
      <w:tr w:rsidR="003A3145" w:rsidRPr="003A3145" w:rsidTr="00410A36">
        <w:trPr>
          <w:trHeight w:val="561"/>
        </w:trPr>
        <w:tc>
          <w:tcPr>
            <w:tcW w:w="6062" w:type="dxa"/>
            <w:hideMark/>
          </w:tcPr>
          <w:p w:rsidR="00B1251C" w:rsidRPr="003A3145" w:rsidRDefault="00B1251C" w:rsidP="00410A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 w:rsidRPr="003A3145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О внесении  изменений и дополнений в Устав  </w:t>
            </w:r>
            <w:r w:rsidRPr="003A314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муниципального образования Соль-</w:t>
            </w:r>
            <w:proofErr w:type="spellStart"/>
            <w:r w:rsidRPr="003A314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>Илецкий</w:t>
            </w:r>
            <w:proofErr w:type="spellEnd"/>
            <w:r w:rsidRPr="003A3145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</w:rPr>
              <w:t xml:space="preserve"> городской округ Оренбургской области</w:t>
            </w:r>
          </w:p>
        </w:tc>
      </w:tr>
    </w:tbl>
    <w:p w:rsidR="00B1251C" w:rsidRPr="003A3145" w:rsidRDefault="00B1251C" w:rsidP="00B1251C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B1251C" w:rsidRPr="003A3145" w:rsidRDefault="00B1251C" w:rsidP="00B1251C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B1251C" w:rsidRPr="003A3145" w:rsidRDefault="00B1251C" w:rsidP="00B1251C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251C" w:rsidRPr="003A3145" w:rsidRDefault="00B1251C" w:rsidP="00B12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251C" w:rsidRPr="003A3145" w:rsidRDefault="00B1251C" w:rsidP="00B125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A3145">
        <w:rPr>
          <w:rFonts w:ascii="Times New Roman" w:eastAsia="Times New Roman" w:hAnsi="Times New Roman" w:cs="Times New Roman"/>
          <w:sz w:val="28"/>
          <w:szCs w:val="28"/>
        </w:rPr>
        <w:t>В целях приведения Устава муниципального образования Соль-</w:t>
      </w:r>
      <w:proofErr w:type="spellStart"/>
      <w:r w:rsidRPr="003A3145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принятого решением Совета депутатов от 11.12.2015 № 51, в полное соответствие с Федеральными  законами:</w:t>
      </w:r>
      <w:r w:rsidRPr="003A3145">
        <w:rPr>
          <w:rFonts w:ascii="Times New Roman" w:hAnsi="Times New Roman" w:cs="Times New Roman"/>
          <w:sz w:val="28"/>
          <w:szCs w:val="28"/>
        </w:rPr>
        <w:t xml:space="preserve">  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>от 05.12.2017 № 392-ФЗ «</w:t>
      </w:r>
      <w:r w:rsidRPr="003A314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 внесении изменений в отдельные законодательные акты Российской Федерации по вопросам  совершенствования проведения независимой оценки качества условий оказания  услуг организациями в сфере культуры, охраны здоровья, образования,  социального обслуживания и федеральными учреждениями медико-социальной экспертизы</w:t>
      </w:r>
      <w:proofErr w:type="gramEnd"/>
      <w:r w:rsidRPr="003A314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», </w:t>
      </w:r>
      <w:r w:rsidRPr="003A3145">
        <w:rPr>
          <w:rFonts w:ascii="Times New Roman" w:hAnsi="Times New Roman" w:cs="Times New Roman"/>
          <w:sz w:val="28"/>
          <w:szCs w:val="28"/>
        </w:rPr>
        <w:t>от 29.12.2017 № 463-ФЗ «</w:t>
      </w:r>
      <w:r w:rsidRPr="003A314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 внесении </w:t>
      </w:r>
      <w:proofErr w:type="gramStart"/>
      <w:r w:rsidRPr="003A314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изменений 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в Федеральный закон «Об общих принципах организации местного самоуправления в Российской Федерации» и отдельные законодательные акты </w:t>
      </w:r>
      <w:r w:rsidRPr="003A314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Российской Федерации», от 05.02.2018 №15 –ФЗ «О внесении изменений в отдельные законодательные акты Российской Федерации по вопросам добровольчества (</w:t>
      </w:r>
      <w:proofErr w:type="spellStart"/>
      <w:r w:rsidRPr="003A314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волонтерства</w:t>
      </w:r>
      <w:proofErr w:type="spellEnd"/>
      <w:r w:rsidRPr="003A314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),  от 18.04.2018 № 83-ФЗ «О внесении изменений в отдельные законодательные акты Российской Федерации по вопросам совершенствования организации  местного самоуправления»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>,  от 29.07.2018г. № 244-ФЗ «</w:t>
      </w:r>
      <w:r w:rsidRPr="003A3145">
        <w:rPr>
          <w:rFonts w:ascii="Times New Roman" w:hAnsi="Times New Roman" w:cs="Times New Roman"/>
          <w:sz w:val="28"/>
          <w:szCs w:val="28"/>
        </w:rPr>
        <w:t>О внесении  изменений в федеральный закон «Об общих принципах организации местного самоуправления в Российской Федерации»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 района на осуществление мероприятий по защите прав потребителей»,  от 03.08.2018 г. № 307-ФЗ « О внесении  изменений в отдельные законодательные акты Российской Федерации в целях</w:t>
      </w:r>
      <w:proofErr w:type="gramEnd"/>
      <w:r w:rsidRPr="003A3145">
        <w:rPr>
          <w:rFonts w:ascii="Times New Roman" w:hAnsi="Times New Roman" w:cs="Times New Roman"/>
          <w:sz w:val="28"/>
          <w:szCs w:val="28"/>
        </w:rPr>
        <w:t xml:space="preserve"> совершенствования </w:t>
      </w:r>
      <w:proofErr w:type="gramStart"/>
      <w:r w:rsidRPr="003A314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A3145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 </w:t>
      </w:r>
      <w:r w:rsidRPr="003A3145">
        <w:rPr>
          <w:rFonts w:ascii="Times New Roman" w:hAnsi="Times New Roman" w:cs="Times New Roman"/>
          <w:bCs/>
          <w:sz w:val="28"/>
          <w:szCs w:val="28"/>
        </w:rPr>
        <w:t xml:space="preserve"> о противодействии коррупции», от 03.08.2018г. № 340-ФЗ «О внесении   изменений в градостроительный кодекс Российской Федерации  и отдельные законодательные акты Российской Федерации», 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>Совет де</w:t>
      </w:r>
      <w:r w:rsidRPr="003A3145">
        <w:rPr>
          <w:rFonts w:ascii="Times New Roman" w:eastAsia="Times New Roman" w:hAnsi="Times New Roman" w:cs="Times New Roman"/>
          <w:spacing w:val="2"/>
          <w:sz w:val="28"/>
          <w:szCs w:val="28"/>
        </w:rPr>
        <w:t>путатов решил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1251C" w:rsidRPr="003A3145" w:rsidRDefault="00B1251C" w:rsidP="00B1251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sz w:val="28"/>
          <w:szCs w:val="28"/>
        </w:rPr>
        <w:lastRenderedPageBreak/>
        <w:t>Внести</w:t>
      </w:r>
      <w:r w:rsidRPr="003A3145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 в  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>Устав муниципального образования Соль-</w:t>
      </w:r>
      <w:proofErr w:type="spellStart"/>
      <w:r w:rsidRPr="003A3145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3A3145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изменения и дополнения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A3145"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согласно  приложению.</w:t>
      </w:r>
    </w:p>
    <w:p w:rsidR="00B1251C" w:rsidRPr="003A3145" w:rsidRDefault="00B1251C" w:rsidP="00B1251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8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sz w:val="28"/>
          <w:szCs w:val="28"/>
        </w:rPr>
        <w:t>Настоящее решение направить главе муниципального образования  Соль-</w:t>
      </w:r>
      <w:proofErr w:type="spellStart"/>
      <w:r w:rsidRPr="003A3145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для подписания.</w:t>
      </w:r>
    </w:p>
    <w:p w:rsidR="00B1251C" w:rsidRPr="003A3145" w:rsidRDefault="00B1251C" w:rsidP="00B1251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Главе муниципального образования </w:t>
      </w:r>
      <w:r w:rsidRPr="003A3145">
        <w:rPr>
          <w:rFonts w:ascii="Times New Roman" w:eastAsia="Times New Roman" w:hAnsi="Times New Roman" w:cs="Times New Roman"/>
          <w:spacing w:val="5"/>
          <w:sz w:val="28"/>
          <w:szCs w:val="28"/>
        </w:rPr>
        <w:t>Соль-</w:t>
      </w:r>
      <w:proofErr w:type="spellStart"/>
      <w:r w:rsidRPr="003A3145">
        <w:rPr>
          <w:rFonts w:ascii="Times New Roman" w:eastAsia="Times New Roman" w:hAnsi="Times New Roman" w:cs="Times New Roman"/>
          <w:spacing w:val="5"/>
          <w:sz w:val="28"/>
          <w:szCs w:val="28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>городской округ Кузьмину А.А.</w:t>
      </w:r>
      <w:r w:rsidRPr="003A3145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в установленном законом порядке представить на регистрацию необходимый пакет </w:t>
      </w:r>
      <w:r w:rsidRPr="003A3145">
        <w:rPr>
          <w:rFonts w:ascii="Times New Roman" w:eastAsia="Times New Roman" w:hAnsi="Times New Roman" w:cs="Times New Roman"/>
          <w:spacing w:val="7"/>
          <w:sz w:val="28"/>
          <w:szCs w:val="28"/>
        </w:rPr>
        <w:t>документов в Управление  Минюста России по О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>ренбургской области в течение 15 дней с момента принятия решения о внесении изменений в Устав.</w:t>
      </w:r>
    </w:p>
    <w:p w:rsidR="00B1251C" w:rsidRPr="003A3145" w:rsidRDefault="00B1251C" w:rsidP="00B1251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sz w:val="28"/>
          <w:szCs w:val="28"/>
        </w:rPr>
        <w:t>Глава муниципального образования Соль-</w:t>
      </w:r>
      <w:proofErr w:type="spellStart"/>
      <w:r w:rsidRPr="003A3145">
        <w:rPr>
          <w:rFonts w:ascii="Times New Roman" w:eastAsia="Times New Roman" w:hAnsi="Times New Roman" w:cs="Times New Roman"/>
          <w:sz w:val="28"/>
          <w:szCs w:val="28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  городской округ обязан опубликовать зарегистрированное решение </w:t>
      </w:r>
      <w:proofErr w:type="gramStart"/>
      <w:r w:rsidRPr="003A3145">
        <w:rPr>
          <w:rFonts w:ascii="Times New Roman" w:eastAsia="Times New Roman" w:hAnsi="Times New Roman" w:cs="Times New Roman"/>
          <w:sz w:val="28"/>
          <w:szCs w:val="28"/>
        </w:rPr>
        <w:t>о внесении изменений в устав муниципального образования в течение семи дней со дня его поступления из Министерства</w:t>
      </w:r>
      <w:proofErr w:type="gramEnd"/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 юстиции РФ по Оренбургской области.</w:t>
      </w:r>
    </w:p>
    <w:p w:rsidR="00B1251C" w:rsidRPr="003A3145" w:rsidRDefault="00B1251C" w:rsidP="00B1251C">
      <w:pPr>
        <w:pStyle w:val="a3"/>
        <w:widowControl w:val="0"/>
        <w:numPr>
          <w:ilvl w:val="0"/>
          <w:numId w:val="1"/>
        </w:numPr>
        <w:tabs>
          <w:tab w:val="left" w:pos="835"/>
        </w:tabs>
        <w:autoSpaceDE w:val="0"/>
        <w:autoSpaceDN w:val="0"/>
        <w:adjustRightInd w:val="0"/>
        <w:spacing w:before="10"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 w:rsidRPr="003A3145">
        <w:rPr>
          <w:rFonts w:ascii="Times New Roman" w:eastAsia="Times New Roman" w:hAnsi="Times New Roman" w:cs="Times New Roman"/>
          <w:spacing w:val="14"/>
          <w:sz w:val="28"/>
          <w:szCs w:val="28"/>
        </w:rPr>
        <w:t>ешение вступает в силу после государственной р</w:t>
      </w:r>
      <w:r w:rsidRPr="003A3145">
        <w:rPr>
          <w:rFonts w:ascii="Times New Roman" w:eastAsia="Times New Roman" w:hAnsi="Times New Roman" w:cs="Times New Roman"/>
          <w:spacing w:val="1"/>
          <w:sz w:val="28"/>
          <w:szCs w:val="28"/>
        </w:rPr>
        <w:t>егистрации и официального</w:t>
      </w:r>
      <w:r w:rsidRPr="003A3145"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 w:rsidRPr="003A31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в установленном   порядке, и подлежит размещению на официальном сайте муниципального образования Соль-</w:t>
      </w:r>
      <w:proofErr w:type="spellStart"/>
      <w:r w:rsidRPr="003A3145">
        <w:rPr>
          <w:rFonts w:ascii="Times New Roman" w:eastAsia="Times New Roman" w:hAnsi="Times New Roman" w:cs="Times New Roman"/>
          <w:spacing w:val="1"/>
          <w:sz w:val="28"/>
          <w:szCs w:val="28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городской округ.</w:t>
      </w:r>
    </w:p>
    <w:p w:rsidR="00B1251C" w:rsidRPr="003A3145" w:rsidRDefault="00B1251C" w:rsidP="00B1251C">
      <w:pPr>
        <w:pStyle w:val="a3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145"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B1251C" w:rsidRPr="003A3145" w:rsidRDefault="00B1251C" w:rsidP="00B1251C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B1251C" w:rsidRPr="003A3145" w:rsidTr="00410A36">
        <w:tc>
          <w:tcPr>
            <w:tcW w:w="4803" w:type="dxa"/>
            <w:hideMark/>
          </w:tcPr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5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3A3145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3A314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A3145"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5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5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3A3145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3A314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5"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B1251C" w:rsidRPr="003A3145" w:rsidRDefault="00B1251C" w:rsidP="00410A36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B1251C" w:rsidRPr="003A3145" w:rsidRDefault="00B1251C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733D7" w:rsidRPr="003A3145" w:rsidRDefault="002733D7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2692" w:rsidRDefault="00202692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251C" w:rsidRPr="003A3145" w:rsidRDefault="00B1251C" w:rsidP="00B1251C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B1251C" w:rsidRPr="003A3145" w:rsidRDefault="00B1251C" w:rsidP="00B1251C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к решению Совета депутатов </w:t>
      </w:r>
    </w:p>
    <w:p w:rsidR="00B1251C" w:rsidRPr="003A3145" w:rsidRDefault="00B1251C" w:rsidP="00B1251C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</w:t>
      </w:r>
    </w:p>
    <w:p w:rsidR="00B1251C" w:rsidRPr="003A3145" w:rsidRDefault="00B1251C" w:rsidP="00B1251C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sz w:val="26"/>
          <w:szCs w:val="26"/>
        </w:rPr>
        <w:t>Соль-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городской округ                                                                           </w:t>
      </w:r>
    </w:p>
    <w:p w:rsidR="00B1251C" w:rsidRPr="003A3145" w:rsidRDefault="00202692" w:rsidP="00B1251C">
      <w:pPr>
        <w:spacing w:after="0" w:line="240" w:lineRule="auto"/>
        <w:ind w:left="4536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="00B1251C" w:rsidRPr="003A3145">
        <w:rPr>
          <w:rFonts w:ascii="Times New Roman" w:eastAsia="Times New Roman" w:hAnsi="Times New Roman" w:cs="Times New Roman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14.11.2018  № 732</w:t>
      </w:r>
    </w:p>
    <w:p w:rsidR="00B1251C" w:rsidRPr="003A3145" w:rsidRDefault="00B1251C" w:rsidP="00B1251C">
      <w:pPr>
        <w:spacing w:after="0" w:line="240" w:lineRule="auto"/>
        <w:ind w:left="5245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B1251C" w:rsidRPr="003A3145" w:rsidRDefault="00B1251C" w:rsidP="00B1251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Изменения и дополнения в Устав муниципального образования Соль-</w:t>
      </w:r>
      <w:proofErr w:type="spellStart"/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 xml:space="preserve"> городской округ Оренбургской области</w:t>
      </w:r>
    </w:p>
    <w:p w:rsidR="00B1251C" w:rsidRPr="003A3145" w:rsidRDefault="00B1251C" w:rsidP="00B1251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251C" w:rsidRPr="003A3145" w:rsidRDefault="00B1251C" w:rsidP="00B1251C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Изложить часть 2 статьи 2 Устава в новой редакции:</w:t>
      </w:r>
    </w:p>
    <w:p w:rsidR="00B1251C" w:rsidRPr="003A3145" w:rsidRDefault="00B1251C" w:rsidP="00B1251C">
      <w:pPr>
        <w:pStyle w:val="a3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sz w:val="26"/>
          <w:szCs w:val="26"/>
        </w:rPr>
        <w:t>«2. Территорию муниципального образования Соль-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городской округ составляют земли населенных пунктов, прилегающие к ним земли общего пользования, земли рекреационного назначения, земли для развития городского округа.</w:t>
      </w:r>
    </w:p>
    <w:p w:rsidR="00B1251C" w:rsidRPr="003A3145" w:rsidRDefault="00B1251C" w:rsidP="00B1251C">
      <w:pPr>
        <w:pStyle w:val="a3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3A3145">
        <w:rPr>
          <w:rFonts w:ascii="Times New Roman" w:eastAsia="Times New Roman" w:hAnsi="Times New Roman" w:cs="Times New Roman"/>
          <w:sz w:val="26"/>
          <w:szCs w:val="26"/>
        </w:rPr>
        <w:t>В состав муниципального образования Соль-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Илецкий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городской округ входят город Соль-Илецк и  сельские населенные пункты: с. Боевая Гора,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. 23 км, х. Корольки, х. Роте Фане, ст. Маячная, х. Чкаловский, с. Буранное,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A3145">
        <w:rPr>
          <w:rFonts w:ascii="Times New Roman" w:eastAsia="Times New Roman" w:hAnsi="Times New Roman" w:cs="Times New Roman"/>
          <w:sz w:val="26"/>
          <w:szCs w:val="26"/>
        </w:rPr>
        <w:t>Базырово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х. Запальное,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Ветлянка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Григорьевка, д. Возрождение, пос. Казанка, ст.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Чашкан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. 26 км,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. 27 км, пос.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Чашкан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Дружба,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Розенберг, с. Изобильное, ст.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Цвиллинга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Кумакское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 пос.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Маякское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Ащебутак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   с. Елшанка, пос.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Малопрудное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пос. Ракитное,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Линевка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Уютный, х.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Каблово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Михайловка, с. Беляевка,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Смирновка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Новоилецк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пос. Крутые Горки,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Тираж, с. Первомайское,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Егинсай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аул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Талды-Кудук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Перовка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Мещеряковка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Покровка, пос. Шахтный, пос. Дом Инвалидов, с. Саратовка, пос. Кирпичный Завод, ст. Илецк Второй,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. 24 км,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eastAsia="Times New Roman" w:hAnsi="Times New Roman" w:cs="Times New Roman"/>
          <w:sz w:val="26"/>
          <w:szCs w:val="26"/>
        </w:rPr>
        <w:t>Денной, с. Тамар-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Уткуль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с. Троицк, с. Ивановка, с. Трудовое, с. Угольное, 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Сухоречка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рзд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. 25 км, пос.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Дивнополье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, пос. </w:t>
      </w:r>
      <w:proofErr w:type="spellStart"/>
      <w:r w:rsidRPr="003A3145">
        <w:rPr>
          <w:rFonts w:ascii="Times New Roman" w:eastAsia="Times New Roman" w:hAnsi="Times New Roman" w:cs="Times New Roman"/>
          <w:sz w:val="26"/>
          <w:szCs w:val="26"/>
        </w:rPr>
        <w:t>Землянский</w:t>
      </w:r>
      <w:proofErr w:type="spellEnd"/>
      <w:r w:rsidRPr="003A3145">
        <w:rPr>
          <w:rFonts w:ascii="Times New Roman" w:eastAsia="Times New Roman" w:hAnsi="Times New Roman" w:cs="Times New Roman"/>
          <w:sz w:val="26"/>
          <w:szCs w:val="26"/>
        </w:rPr>
        <w:t>.»</w:t>
      </w:r>
      <w:proofErr w:type="gramEnd"/>
    </w:p>
    <w:p w:rsidR="00B1251C" w:rsidRPr="003A3145" w:rsidRDefault="00B1251C" w:rsidP="00B1251C">
      <w:pPr>
        <w:pStyle w:val="a3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2.  Изложить  пункт 29 части 1 статьи 3 Устава в новой редакции: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3145">
        <w:rPr>
          <w:rFonts w:ascii="Times New Roman" w:hAnsi="Times New Roman" w:cs="Times New Roman"/>
          <w:sz w:val="26"/>
          <w:szCs w:val="26"/>
        </w:rPr>
        <w:t xml:space="preserve">29) 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9" w:history="1">
        <w:r w:rsidRPr="003A3145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кодексом</w:t>
        </w:r>
      </w:hyperlink>
      <w:r w:rsidRPr="003A3145">
        <w:rPr>
          <w:rFonts w:ascii="Times New Roman" w:hAnsi="Times New Roman" w:cs="Times New Roman"/>
          <w:sz w:val="26"/>
          <w:szCs w:val="26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городского округа, утверждение местных нормативов градостроительного проектирования</w:t>
      </w:r>
      <w:proofErr w:type="gramEnd"/>
      <w:r w:rsidRPr="003A31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hAnsi="Times New Roman" w:cs="Times New Roman"/>
          <w:sz w:val="26"/>
          <w:szCs w:val="26"/>
        </w:rPr>
        <w:t xml:space="preserve">городского округа, ведение информационной системы обеспечения градостроительной деятельности, осуществляемой на территории городского округа, резервирование земель и изъятие земельных участков в границах городского округа для муниципальных нужд, осуществление муниципального земельного контроля в границах городского округа, осуществление в случаях, предусмотренных Градостроительным </w:t>
      </w:r>
      <w:hyperlink r:id="rId10" w:history="1">
        <w:r w:rsidRPr="003A3145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кодексом</w:t>
        </w:r>
      </w:hyperlink>
      <w:r w:rsidRPr="003A3145">
        <w:rPr>
          <w:rFonts w:ascii="Times New Roman" w:hAnsi="Times New Roman" w:cs="Times New Roman"/>
          <w:sz w:val="26"/>
          <w:szCs w:val="26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</w:t>
      </w:r>
      <w:proofErr w:type="gramEnd"/>
      <w:r w:rsidRPr="003A31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hAnsi="Times New Roman" w:cs="Times New Roman"/>
          <w:sz w:val="26"/>
          <w:szCs w:val="26"/>
        </w:rPr>
        <w:t xml:space="preserve">указанных в уведомлении о планируемом </w:t>
      </w:r>
      <w:r w:rsidRPr="003A3145">
        <w:rPr>
          <w:rFonts w:ascii="Times New Roman" w:hAnsi="Times New Roman" w:cs="Times New Roman"/>
          <w:sz w:val="26"/>
          <w:szCs w:val="26"/>
        </w:rPr>
        <w:lastRenderedPageBreak/>
        <w:t>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</w:t>
      </w:r>
      <w:proofErr w:type="gramEnd"/>
      <w:r w:rsidRPr="003A31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hAnsi="Times New Roman" w:cs="Times New Roman"/>
          <w:sz w:val="26"/>
          <w:szCs w:val="26"/>
        </w:rPr>
        <w:t>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городских округов,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</w:t>
      </w:r>
      <w:proofErr w:type="gramEnd"/>
      <w:r w:rsidRPr="003A31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3145">
        <w:rPr>
          <w:rFonts w:ascii="Times New Roman" w:hAnsi="Times New Roman" w:cs="Times New Roman"/>
          <w:sz w:val="26"/>
          <w:szCs w:val="26"/>
        </w:rPr>
        <w:t xml:space="preserve">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1" w:history="1">
        <w:r w:rsidRPr="003A3145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кодексом</w:t>
        </w:r>
      </w:hyperlink>
      <w:r w:rsidRPr="003A314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proofErr w:type="gramEnd"/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3. Изложить  пункт 37 части 1 статьи 3 Устава в новой редакции: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="Times New Roman" w:hAnsi="Times New Roman" w:cs="Times New Roman"/>
          <w:sz w:val="26"/>
          <w:szCs w:val="26"/>
        </w:rPr>
        <w:t>«37)</w:t>
      </w: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предпринимательства, оказание поддержки социально ориентированным некоммерческим организациям, благотворительной деятельности и добровольчеству (</w:t>
      </w:r>
      <w:proofErr w:type="spell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волонтерству</w:t>
      </w:r>
      <w:proofErr w:type="spell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;»</w:t>
      </w:r>
      <w:proofErr w:type="gramEnd"/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4.</w:t>
      </w:r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Изложить пункт 11 части  1 статьи 4 Устава в новой редакции:</w:t>
      </w: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«11)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 федеральными законами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;»</w:t>
      </w:r>
      <w:proofErr w:type="gram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5. Часть 1 статьи 4 дополнить пунктом 16 следующего содержания:</w:t>
      </w:r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«16) привлечение </w:t>
      </w: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для оказания содействия органам местного самоуправления в осуществлении установленных задач и функций  членов казачьих обществ в соответствии с заключенными </w:t>
      </w:r>
      <w:hyperlink r:id="rId12" w:history="1">
        <w:r w:rsidRPr="003A3145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договорами</w:t>
        </w:r>
      </w:hyperlink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(соглашениями) с казачьими обществами </w:t>
      </w:r>
      <w:r w:rsidRPr="003A3145">
        <w:rPr>
          <w:rFonts w:ascii="Times New Roman" w:hAnsi="Times New Roman" w:cs="Times New Roman"/>
          <w:sz w:val="26"/>
          <w:szCs w:val="26"/>
        </w:rPr>
        <w:t>согласно требованиям Федерального закона от 5 декабря 2005 года N 154-ФЗ «О</w:t>
      </w: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государственной службе Российского казачества</w:t>
      </w:r>
      <w:proofErr w:type="gramStart"/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.»</w:t>
      </w:r>
      <w:proofErr w:type="gramEnd"/>
    </w:p>
    <w:p w:rsidR="00B1251C" w:rsidRPr="003A3145" w:rsidRDefault="00B1251C" w:rsidP="00B1251C">
      <w:pPr>
        <w:autoSpaceDE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251C" w:rsidRPr="003A3145" w:rsidRDefault="00B1251C" w:rsidP="00B1251C">
      <w:pPr>
        <w:autoSpaceDE w:val="0"/>
        <w:adjustRightInd w:val="0"/>
        <w:ind w:firstLine="54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A3145">
        <w:rPr>
          <w:rFonts w:ascii="Times New Roman" w:hAnsi="Times New Roman" w:cs="Times New Roman"/>
          <w:b/>
          <w:sz w:val="26"/>
          <w:szCs w:val="26"/>
        </w:rPr>
        <w:t>6. Часть 1 статьи 4  дополнить пунктом 17 следующего содержания</w:t>
      </w:r>
      <w:proofErr w:type="gramStart"/>
      <w:r w:rsidRPr="003A3145">
        <w:rPr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145">
        <w:rPr>
          <w:rFonts w:ascii="Times New Roman" w:hAnsi="Times New Roman" w:cs="Times New Roman"/>
          <w:sz w:val="26"/>
          <w:szCs w:val="26"/>
        </w:rPr>
        <w:lastRenderedPageBreak/>
        <w:t xml:space="preserve">17) осуществление мероприятий по защите прав потребителей, предусмотренных </w:t>
      </w:r>
      <w:hyperlink r:id="rId13" w:history="1">
        <w:r w:rsidRPr="003A3145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3A3145">
        <w:rPr>
          <w:rFonts w:ascii="Times New Roman" w:hAnsi="Times New Roman" w:cs="Times New Roman"/>
          <w:sz w:val="26"/>
          <w:szCs w:val="26"/>
        </w:rPr>
        <w:t xml:space="preserve"> Российской Федерации от 7 февраля 1992 года N 2300-1 "О защите прав потребителей".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7.Устав дополнить статьей 11.1. следующего содержания:</w:t>
      </w:r>
    </w:p>
    <w:p w:rsidR="00B1251C" w:rsidRPr="003A3145" w:rsidRDefault="00B1251C" w:rsidP="00B1251C">
      <w:pPr>
        <w:pStyle w:val="a3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B1251C" w:rsidRPr="003A3145" w:rsidRDefault="00B1251C" w:rsidP="00B1251C">
      <w:pPr>
        <w:pStyle w:val="a3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«11.1 Староста сельского населенного пункта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1. Для организации взаимодействия органов местного самоуправления муниципального образования Соль-</w:t>
      </w:r>
      <w:proofErr w:type="spell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Илецкий</w:t>
      </w:r>
      <w:proofErr w:type="spell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городской округ и жителей сельского населенного пункта при решении вопросов местного значения в сельском населенном пункте, расположенном 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</w:t>
      </w:r>
      <w:proofErr w:type="gram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Соль-Илецком</w:t>
      </w:r>
      <w:proofErr w:type="gram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городском округе, может назначаться староста сельского населенного пункта.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2. Староста сельского населенного пункта назначается Советом депутатов муниципального образования Соль-</w:t>
      </w:r>
      <w:proofErr w:type="spell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Илецкий</w:t>
      </w:r>
      <w:proofErr w:type="spell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городской округ, в состав которого входит данный сельский населенный пункт,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4. Старостой сельского населенного пункта не может быть назначено лицо: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1) 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замещающее</w:t>
      </w:r>
      <w:proofErr w:type="gram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2) 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признанное</w:t>
      </w:r>
      <w:proofErr w:type="gram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судом недееспособным или ограниченно дееспособным;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3) 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имеющее</w:t>
      </w:r>
      <w:proofErr w:type="gram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непогашенную или неснятую судимость.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5. Срок полномочий старосты сельского населенного пункта - 5 лет.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Полномочия старосты сельского населенного пункта прекращаются досрочно по решению Совета депутатов муниципального образования,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1 - 7 части 10 статьи 40 Федерального закона </w:t>
      </w:r>
      <w:r w:rsidRPr="003A3145">
        <w:rPr>
          <w:rFonts w:ascii="Times New Roman" w:hAnsi="Times New Roman" w:cs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6. Староста сельского населенного пункта для решения возложенных на него задач: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3) информирует жителей сельского населенного пункта по вопросам организации и осуществления местного самоуправления, а также содействует в </w:t>
      </w: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lastRenderedPageBreak/>
        <w:t>доведении до их сведения иной информации, полученной от органов местного самоуправления;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 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5) осуществляет иные полномочия и права, предусмотренные решением  Совета депутатов муниципального образования Соль-</w:t>
      </w:r>
      <w:proofErr w:type="spell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Илецкий</w:t>
      </w:r>
      <w:proofErr w:type="spell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городской округ в соответствии с законом Оренбургской  области Российской Федерации.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7. Гарантии деятельности и иные вопросы статуса старосты сельского населенного пункта устанавливаются решением Совета депутатов муниципального образования Соль-</w:t>
      </w:r>
      <w:proofErr w:type="spell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Илецкий</w:t>
      </w:r>
      <w:proofErr w:type="spellEnd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городской округ  в соответствии с законом Оренбургской области Российской Федерации</w:t>
      </w:r>
      <w:proofErr w:type="gramStart"/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.».</w:t>
      </w:r>
      <w:proofErr w:type="gramEnd"/>
    </w:p>
    <w:p w:rsidR="00B1251C" w:rsidRPr="003A3145" w:rsidRDefault="00B1251C" w:rsidP="00B1251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B1251C" w:rsidRPr="003A3145" w:rsidRDefault="00B1251C" w:rsidP="00B1251C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8.Статью 15.1 дополнить пунктом 1.1 следующего содержания: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«1.1 </w:t>
      </w:r>
      <w:r w:rsidRPr="003A3145">
        <w:rPr>
          <w:rFonts w:ascii="Times New Roman" w:hAnsi="Times New Roman" w:cs="Times New Roman"/>
          <w:sz w:val="26"/>
          <w:szCs w:val="26"/>
        </w:rPr>
        <w:t xml:space="preserve"> В случаях, предусмотренных Федеральным законом №  131-ФЗ, сход граждан может проводиться</w:t>
      </w: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</w:t>
      </w:r>
      <w:proofErr w:type="gramStart"/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;»</w:t>
      </w:r>
      <w:proofErr w:type="gramEnd"/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B1251C" w:rsidRPr="003A3145" w:rsidRDefault="00B1251C" w:rsidP="00B1251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9.Статью 15.1 дополнить пунктом 1.2 следующего содержания: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«1.2 В сельском населенном пункте сход граждан также может проводиться </w:t>
      </w:r>
      <w:proofErr w:type="gramStart"/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, предусмотренных законодательством Российской Федерации о муниципальной службе.».</w:t>
      </w:r>
    </w:p>
    <w:p w:rsidR="00B1251C" w:rsidRPr="003A3145" w:rsidRDefault="00B1251C" w:rsidP="00B1251C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B1251C" w:rsidRPr="003A3145" w:rsidRDefault="00B1251C" w:rsidP="00B1251C">
      <w:pPr>
        <w:autoSpaceDE w:val="0"/>
        <w:adjustRightInd w:val="0"/>
        <w:ind w:firstLine="540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10</w:t>
      </w:r>
      <w:r w:rsidRPr="003A3145">
        <w:rPr>
          <w:rFonts w:ascii="Times New Roman" w:hAnsi="Times New Roman" w:cs="Times New Roman"/>
          <w:b/>
          <w:sz w:val="26"/>
          <w:szCs w:val="26"/>
        </w:rPr>
        <w:t>. Статью 23 дополнить частью 11 следующего содержания: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iCs/>
          <w:sz w:val="26"/>
          <w:szCs w:val="26"/>
        </w:rPr>
      </w:pPr>
      <w:r w:rsidRPr="003A314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11. </w:t>
      </w:r>
      <w:r w:rsidRPr="003A3145">
        <w:rPr>
          <w:rFonts w:ascii="Times New Roman" w:hAnsi="Times New Roman" w:cs="Times New Roman"/>
          <w:bCs/>
          <w:iCs/>
          <w:sz w:val="26"/>
          <w:szCs w:val="26"/>
        </w:rPr>
        <w:t>Депутату возмещаются расходы, связанные с депутатской деятельностью, из средств местного бюджета в порядке и размерах, устанавливаемых решением Совета депутатов.</w:t>
      </w:r>
    </w:p>
    <w:p w:rsidR="00B1251C" w:rsidRPr="003A3145" w:rsidRDefault="00B1251C" w:rsidP="00B125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1251C" w:rsidRPr="003A3145" w:rsidRDefault="00B1251C" w:rsidP="00B1251C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11.</w:t>
      </w:r>
      <w:r w:rsidRPr="003A314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A3145">
        <w:rPr>
          <w:rFonts w:ascii="Times New Roman" w:eastAsia="Times New Roman" w:hAnsi="Times New Roman" w:cs="Times New Roman"/>
          <w:b/>
          <w:sz w:val="26"/>
          <w:szCs w:val="26"/>
        </w:rPr>
        <w:t>Изложить пункт 1 части 10 статьи 27 Устава в новой редакции:</w:t>
      </w:r>
    </w:p>
    <w:p w:rsidR="003C2D24" w:rsidRPr="003A3145" w:rsidRDefault="00181897" w:rsidP="003C2D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3C2D24"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Оренбургской области, иных объединений муниципальных образований, политической партией, профсоюзом, зарегистрированным в установленном порядке,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</w:t>
      </w:r>
      <w:proofErr w:type="gramEnd"/>
      <w:r w:rsidR="003C2D24"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="003C2D24"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</w:t>
      </w:r>
      <w:r w:rsidR="003C2D24"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  <w:proofErr w:type="gramEnd"/>
    </w:p>
    <w:p w:rsidR="00B1251C" w:rsidRPr="003A3145" w:rsidRDefault="00B1251C" w:rsidP="00B1251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  <w:t>12. Часть 4 статьи 39 дополнить абзацами следующего содержания:</w:t>
      </w:r>
    </w:p>
    <w:p w:rsidR="00B1251C" w:rsidRPr="003A3145" w:rsidRDefault="00B1251C" w:rsidP="00AF12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«Официальным опубликованием муниципального правового акта считается первая публикация его полного текста в периодическом печатном издании, распространяемом в соответствующем муниципальном образовании.</w:t>
      </w:r>
    </w:p>
    <w:p w:rsidR="00B1251C" w:rsidRPr="003A3145" w:rsidRDefault="00B1251C" w:rsidP="00AF12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официального опубликования (обнародования) муниципальных правовых актов органы местного самоуправления 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2306D6" w:rsidRPr="003A3145" w:rsidRDefault="002306D6" w:rsidP="00AF12A3">
      <w:pPr>
        <w:pStyle w:val="aa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3A3145">
        <w:rPr>
          <w:sz w:val="26"/>
          <w:szCs w:val="26"/>
        </w:rPr>
        <w:t>Муниципальные нормативные правовые акты муниципального образования также размещаются на портале Минюста России «Нормативные правовые акты в Российской Федерации» (http://pravo-minjust.ru, http://право-минюст</w:t>
      </w:r>
      <w:proofErr w:type="gramStart"/>
      <w:r w:rsidRPr="003A3145">
        <w:rPr>
          <w:sz w:val="26"/>
          <w:szCs w:val="26"/>
        </w:rPr>
        <w:t>.р</w:t>
      </w:r>
      <w:proofErr w:type="gramEnd"/>
      <w:r w:rsidRPr="003A3145">
        <w:rPr>
          <w:sz w:val="26"/>
          <w:szCs w:val="26"/>
        </w:rPr>
        <w:t>ф).»</w:t>
      </w:r>
    </w:p>
    <w:p w:rsidR="00B1251C" w:rsidRPr="003A3145" w:rsidRDefault="00B1251C" w:rsidP="00AF12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314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D54E4D" w:rsidRPr="003A3145" w:rsidRDefault="00D54E4D" w:rsidP="00AF12A3">
      <w:pPr>
        <w:tabs>
          <w:tab w:val="left" w:pos="567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54E4D" w:rsidRPr="003A3145" w:rsidRDefault="00D54E4D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F51C6" w:rsidRPr="003A3145" w:rsidRDefault="004F51C6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F51C6" w:rsidRPr="003A3145" w:rsidRDefault="004F51C6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53D60" w:rsidRPr="003A3145" w:rsidRDefault="00353D60" w:rsidP="00B1251C">
      <w:pPr>
        <w:tabs>
          <w:tab w:val="left" w:pos="567"/>
        </w:tabs>
        <w:snapToGrid w:val="0"/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sectPr w:rsidR="00353D60" w:rsidRPr="003A3145" w:rsidSect="00B260D5">
      <w:headerReference w:type="default" r:id="rId14"/>
      <w:footerReference w:type="default" r:id="rId15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14D" w:rsidRDefault="0009314D">
      <w:pPr>
        <w:spacing w:after="0" w:line="240" w:lineRule="auto"/>
      </w:pPr>
      <w:r>
        <w:separator/>
      </w:r>
    </w:p>
  </w:endnote>
  <w:endnote w:type="continuationSeparator" w:id="0">
    <w:p w:rsidR="0009314D" w:rsidRDefault="00093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F98" w:rsidRDefault="0009314D">
    <w:pPr>
      <w:pStyle w:val="a6"/>
      <w:jc w:val="right"/>
    </w:pPr>
  </w:p>
  <w:p w:rsidR="00884F98" w:rsidRDefault="00093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14D" w:rsidRDefault="0009314D">
      <w:pPr>
        <w:spacing w:after="0" w:line="240" w:lineRule="auto"/>
      </w:pPr>
      <w:r>
        <w:separator/>
      </w:r>
    </w:p>
  </w:footnote>
  <w:footnote w:type="continuationSeparator" w:id="0">
    <w:p w:rsidR="0009314D" w:rsidRDefault="00093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797"/>
      <w:docPartObj>
        <w:docPartGallery w:val="Page Numbers (Top of Page)"/>
        <w:docPartUnique/>
      </w:docPartObj>
    </w:sdtPr>
    <w:sdtEndPr/>
    <w:sdtContent>
      <w:p w:rsidR="009F7B3A" w:rsidRDefault="00B1251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26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7B3A" w:rsidRDefault="000931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D58"/>
    <w:rsid w:val="0009314D"/>
    <w:rsid w:val="00134DF9"/>
    <w:rsid w:val="00140E7D"/>
    <w:rsid w:val="00180308"/>
    <w:rsid w:val="00181897"/>
    <w:rsid w:val="00202692"/>
    <w:rsid w:val="002306D6"/>
    <w:rsid w:val="002733D7"/>
    <w:rsid w:val="00296786"/>
    <w:rsid w:val="00353D60"/>
    <w:rsid w:val="003A3145"/>
    <w:rsid w:val="003B50D0"/>
    <w:rsid w:val="003C2D24"/>
    <w:rsid w:val="003C4D58"/>
    <w:rsid w:val="00482D42"/>
    <w:rsid w:val="004966AC"/>
    <w:rsid w:val="004F51C6"/>
    <w:rsid w:val="005920B9"/>
    <w:rsid w:val="005F559A"/>
    <w:rsid w:val="0065260A"/>
    <w:rsid w:val="00656D58"/>
    <w:rsid w:val="00781ED1"/>
    <w:rsid w:val="008656E0"/>
    <w:rsid w:val="008B71EC"/>
    <w:rsid w:val="008C1C83"/>
    <w:rsid w:val="0092672B"/>
    <w:rsid w:val="00A81990"/>
    <w:rsid w:val="00A96AA0"/>
    <w:rsid w:val="00AF12A3"/>
    <w:rsid w:val="00B1251C"/>
    <w:rsid w:val="00B14EEB"/>
    <w:rsid w:val="00B177AB"/>
    <w:rsid w:val="00B4159B"/>
    <w:rsid w:val="00C9503D"/>
    <w:rsid w:val="00D30DB1"/>
    <w:rsid w:val="00D54E4D"/>
    <w:rsid w:val="00DF4F00"/>
    <w:rsid w:val="00E23B9F"/>
    <w:rsid w:val="00F3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5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51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12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251C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125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B1251C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C1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5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51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12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251C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125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B1251C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C1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C2DF97486CE4FD59EAA60D0CBE107DF38B6A9FEFD6413AC5B2C60F0D2y3fD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12AA524CAC62C4D4171BEF9741A3AB08E60B30DF34DB00163CD95B10829AA5469CA1A7922DDF99FWDS8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8EF6CD79D65F669EE72E56ABC35F573FEF9AB6DC8905695DB62828BFEWAtCJ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88EF6CD79D65F669EE72E56ABC35F573FEF9AB6DC8905695DB62828BFEWAtC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EF6CD79D65F669EE72E56ABC35F573FEF9AB6DC8905695DB62828BFEACD885F863D81F0AWBt0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99612-0678-4C9D-80A3-45BFF9956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7</Pages>
  <Words>2526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30</cp:revision>
  <cp:lastPrinted>2018-11-02T10:32:00Z</cp:lastPrinted>
  <dcterms:created xsi:type="dcterms:W3CDTF">2018-10-31T12:44:00Z</dcterms:created>
  <dcterms:modified xsi:type="dcterms:W3CDTF">2018-11-16T05:30:00Z</dcterms:modified>
</cp:coreProperties>
</file>